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7A3A" w:rsidRDefault="00D57A3A">
      <w:pPr>
        <w:rPr>
          <w:rFonts w:asciiTheme="minorHAnsi" w:hAnsiTheme="minorHAnsi" w:cstheme="minorHAnsi"/>
          <w:b/>
          <w:sz w:val="32"/>
          <w:szCs w:val="32"/>
        </w:rPr>
      </w:pPr>
      <w:r w:rsidRPr="00D57A3A">
        <w:rPr>
          <w:rFonts w:asciiTheme="minorHAnsi" w:hAnsiTheme="minorHAnsi" w:cstheme="minorHAnsi"/>
          <w:b/>
          <w:sz w:val="32"/>
          <w:szCs w:val="32"/>
        </w:rPr>
        <w:t xml:space="preserve">Praxisbeispiel für den Französischunterricht für die Umsetzung im Rahmen des häuslichen Lernens – La </w:t>
      </w:r>
      <w:proofErr w:type="spellStart"/>
      <w:r w:rsidRPr="00D57A3A">
        <w:rPr>
          <w:rFonts w:asciiTheme="minorHAnsi" w:hAnsiTheme="minorHAnsi" w:cstheme="minorHAnsi"/>
          <w:b/>
          <w:sz w:val="32"/>
          <w:szCs w:val="32"/>
        </w:rPr>
        <w:t>vie</w:t>
      </w:r>
      <w:proofErr w:type="spellEnd"/>
      <w:r w:rsidRPr="00D57A3A">
        <w:rPr>
          <w:rFonts w:asciiTheme="minorHAnsi" w:hAnsiTheme="minorHAnsi" w:cstheme="minorHAnsi"/>
          <w:b/>
          <w:sz w:val="32"/>
          <w:szCs w:val="32"/>
        </w:rPr>
        <w:t xml:space="preserve"> au </w:t>
      </w:r>
      <w:proofErr w:type="spellStart"/>
      <w:r w:rsidRPr="00D57A3A">
        <w:rPr>
          <w:rFonts w:asciiTheme="minorHAnsi" w:hAnsiTheme="minorHAnsi" w:cstheme="minorHAnsi"/>
          <w:b/>
          <w:sz w:val="32"/>
          <w:szCs w:val="32"/>
        </w:rPr>
        <w:t>collège</w:t>
      </w:r>
      <w:proofErr w:type="spellEnd"/>
      <w:r w:rsidRPr="00D57A3A">
        <w:rPr>
          <w:rFonts w:asciiTheme="minorHAnsi" w:hAnsiTheme="minorHAnsi" w:cstheme="minorHAnsi"/>
          <w:b/>
          <w:sz w:val="32"/>
          <w:szCs w:val="32"/>
        </w:rPr>
        <w:t> </w:t>
      </w:r>
    </w:p>
    <w:p w:rsidR="00D57A3A" w:rsidRDefault="00D57A3A">
      <w:pPr>
        <w:rPr>
          <w:rFonts w:asciiTheme="minorHAnsi" w:hAnsiTheme="minorHAnsi" w:cstheme="minorHAnsi"/>
          <w:u w:val="single"/>
        </w:rPr>
      </w:pPr>
    </w:p>
    <w:p w:rsidR="009358DC" w:rsidRPr="009358DC" w:rsidRDefault="00D57A3A" w:rsidP="00D57A3A">
      <w:pPr>
        <w:spacing w:after="200" w:line="276" w:lineRule="auto"/>
        <w:rPr>
          <w:rFonts w:asciiTheme="minorHAnsi" w:hAnsiTheme="minorHAnsi" w:cs="Arial"/>
          <w:u w:val="single"/>
        </w:rPr>
      </w:pPr>
      <w:r w:rsidRPr="006B7580">
        <w:rPr>
          <w:rFonts w:asciiTheme="minorHAnsi" w:hAnsiTheme="minorHAnsi" w:cstheme="minorHAnsi"/>
          <w:b/>
          <w:sz w:val="32"/>
          <w:szCs w:val="32"/>
        </w:rPr>
        <w:t>Autorin: Antje Kusche (Fachberaterin für Französisch)</w:t>
      </w:r>
    </w:p>
    <w:p w:rsidR="009358DC" w:rsidRPr="009358DC" w:rsidRDefault="009358DC">
      <w:pPr>
        <w:rPr>
          <w:rFonts w:asciiTheme="minorHAnsi" w:hAnsiTheme="minorHAnsi" w:cs="Arial"/>
          <w:u w:val="single"/>
        </w:rPr>
      </w:pPr>
    </w:p>
    <w:p w:rsidR="009358DC" w:rsidRPr="009358DC" w:rsidRDefault="004A4FBD" w:rsidP="009358DC">
      <w:pPr>
        <w:pStyle w:val="Listenabsatz"/>
        <w:numPr>
          <w:ilvl w:val="0"/>
          <w:numId w:val="12"/>
        </w:numPr>
        <w:rPr>
          <w:rFonts w:asciiTheme="minorHAnsi" w:hAnsiTheme="minorHAnsi" w:cs="Arial"/>
        </w:rPr>
      </w:pPr>
      <w:r>
        <w:rPr>
          <w:rFonts w:asciiTheme="minorHAnsi" w:hAnsiTheme="minorHAnsi" w:cs="Arial"/>
        </w:rPr>
        <w:t>Französisch, Gymnasium, Klassenstufe 7/8, (A2)</w:t>
      </w:r>
    </w:p>
    <w:p w:rsidR="009358DC" w:rsidRPr="009358DC" w:rsidRDefault="009358DC" w:rsidP="009358DC">
      <w:pPr>
        <w:pStyle w:val="Listenabsatz"/>
        <w:ind w:left="720"/>
        <w:rPr>
          <w:rFonts w:asciiTheme="minorHAnsi" w:hAnsiTheme="minorHAnsi" w:cs="Arial"/>
        </w:rPr>
      </w:pPr>
    </w:p>
    <w:p w:rsidR="009358DC" w:rsidRPr="009358DC" w:rsidRDefault="004A4FBD" w:rsidP="009358DC">
      <w:pPr>
        <w:pStyle w:val="Listenabsatz"/>
        <w:numPr>
          <w:ilvl w:val="0"/>
          <w:numId w:val="12"/>
        </w:numPr>
        <w:rPr>
          <w:rFonts w:asciiTheme="minorHAnsi" w:hAnsiTheme="minorHAnsi" w:cs="Arial"/>
        </w:rPr>
      </w:pPr>
      <w:r>
        <w:rPr>
          <w:rFonts w:asciiTheme="minorHAnsi" w:hAnsiTheme="minorHAnsi" w:cs="Arial"/>
        </w:rPr>
        <w:t>Sprechen, Leseverstehen</w:t>
      </w:r>
    </w:p>
    <w:p w:rsidR="009358DC" w:rsidRPr="009358DC" w:rsidRDefault="009358DC" w:rsidP="009358DC">
      <w:pPr>
        <w:pStyle w:val="Listenabsatz"/>
        <w:rPr>
          <w:rFonts w:asciiTheme="minorHAnsi" w:hAnsiTheme="minorHAnsi" w:cs="Arial"/>
        </w:rPr>
      </w:pPr>
    </w:p>
    <w:p w:rsidR="009358DC" w:rsidRPr="009358DC" w:rsidRDefault="004A4FBD" w:rsidP="009358DC">
      <w:pPr>
        <w:pStyle w:val="Listenabsatz"/>
        <w:numPr>
          <w:ilvl w:val="0"/>
          <w:numId w:val="12"/>
        </w:numPr>
        <w:rPr>
          <w:rFonts w:asciiTheme="minorHAnsi" w:hAnsiTheme="minorHAnsi" w:cs="Arial"/>
        </w:rPr>
      </w:pPr>
      <w:r>
        <w:rPr>
          <w:rFonts w:asciiTheme="minorHAnsi" w:hAnsiTheme="minorHAnsi" w:cs="Arial"/>
        </w:rPr>
        <w:t xml:space="preserve">LP FRZ (2011), S. </w:t>
      </w:r>
      <w:r w:rsidR="00AC51F7">
        <w:rPr>
          <w:rFonts w:asciiTheme="minorHAnsi" w:hAnsiTheme="minorHAnsi" w:cs="Arial"/>
        </w:rPr>
        <w:t xml:space="preserve">33ff; </w:t>
      </w:r>
      <w:r>
        <w:rPr>
          <w:rFonts w:asciiTheme="minorHAnsi" w:hAnsiTheme="minorHAnsi" w:cs="Arial"/>
        </w:rPr>
        <w:t xml:space="preserve">inhaltlicher Aspekt: </w:t>
      </w:r>
      <w:r w:rsidR="00AC51F7">
        <w:rPr>
          <w:rFonts w:asciiTheme="minorHAnsi" w:hAnsiTheme="minorHAnsi" w:cs="Arial"/>
        </w:rPr>
        <w:t>Lebensweise der Menschen</w:t>
      </w:r>
    </w:p>
    <w:p w:rsidR="009358DC" w:rsidRPr="009358DC" w:rsidRDefault="009358DC" w:rsidP="009358DC">
      <w:pPr>
        <w:pStyle w:val="Listenabsatz"/>
        <w:rPr>
          <w:rFonts w:asciiTheme="minorHAnsi" w:hAnsiTheme="minorHAnsi" w:cs="Arial"/>
        </w:rPr>
      </w:pPr>
    </w:p>
    <w:p w:rsidR="009358DC" w:rsidRPr="009358DC" w:rsidRDefault="00AC51F7" w:rsidP="009358DC">
      <w:pPr>
        <w:pStyle w:val="Listenabsatz"/>
        <w:numPr>
          <w:ilvl w:val="0"/>
          <w:numId w:val="12"/>
        </w:numPr>
        <w:rPr>
          <w:rFonts w:asciiTheme="minorHAnsi" w:hAnsiTheme="minorHAnsi" w:cs="Arial"/>
        </w:rPr>
      </w:pPr>
      <w:r>
        <w:rPr>
          <w:rFonts w:asciiTheme="minorHAnsi" w:hAnsiTheme="minorHAnsi" w:cs="Arial"/>
        </w:rPr>
        <w:t>45 min</w:t>
      </w:r>
    </w:p>
    <w:p w:rsidR="009358DC" w:rsidRPr="009358DC" w:rsidRDefault="009358DC" w:rsidP="009358DC">
      <w:pPr>
        <w:pStyle w:val="Listenabsatz"/>
        <w:rPr>
          <w:rFonts w:asciiTheme="minorHAnsi" w:hAnsiTheme="minorHAnsi" w:cs="Arial"/>
        </w:rPr>
      </w:pPr>
    </w:p>
    <w:p w:rsidR="009358DC" w:rsidRPr="009358DC" w:rsidRDefault="00AC51F7" w:rsidP="009358DC">
      <w:pPr>
        <w:pStyle w:val="Listenabsatz"/>
        <w:numPr>
          <w:ilvl w:val="0"/>
          <w:numId w:val="12"/>
        </w:numPr>
        <w:rPr>
          <w:rFonts w:asciiTheme="minorHAnsi" w:hAnsiTheme="minorHAnsi"/>
        </w:rPr>
      </w:pPr>
      <w:r>
        <w:rPr>
          <w:rFonts w:asciiTheme="minorHAnsi" w:eastAsiaTheme="minorEastAsia" w:hAnsiTheme="minorHAnsi"/>
        </w:rPr>
        <w:t xml:space="preserve">Die SuS haben bereits landeskundliches Vorwissen über das französische Schulsystem. Ihnen ist der Umgang mit einem elektronischen Endgerät zur Sprachaufnahme bekannt und er kennt den Aufbau von interaktiven Übungen. Ein Endgerät mit Internetzugang wird benötigt.  </w:t>
      </w:r>
    </w:p>
    <w:p w:rsidR="009358DC" w:rsidRPr="009358DC" w:rsidRDefault="009358DC" w:rsidP="009358DC">
      <w:pPr>
        <w:pStyle w:val="Listenabsatz"/>
        <w:rPr>
          <w:rFonts w:asciiTheme="minorHAnsi" w:eastAsiaTheme="minorEastAsia" w:hAnsiTheme="minorHAnsi"/>
        </w:rPr>
      </w:pPr>
    </w:p>
    <w:p w:rsidR="009358DC" w:rsidRPr="00AC51F7" w:rsidRDefault="00AC51F7" w:rsidP="009358DC">
      <w:pPr>
        <w:pStyle w:val="Listenabsatz"/>
        <w:numPr>
          <w:ilvl w:val="0"/>
          <w:numId w:val="12"/>
        </w:numPr>
        <w:rPr>
          <w:rFonts w:asciiTheme="minorHAnsi" w:hAnsiTheme="minorHAnsi" w:cs="Arial"/>
          <w:lang w:val="fr-FR"/>
        </w:rPr>
      </w:pPr>
      <w:r w:rsidRPr="00AC51F7">
        <w:rPr>
          <w:rFonts w:asciiTheme="minorHAnsi" w:hAnsiTheme="minorHAnsi" w:cs="Arial"/>
          <w:lang w:val="fr-FR"/>
        </w:rPr>
        <w:t>La vie au collège (Découvertes 2, S</w:t>
      </w:r>
      <w:r>
        <w:rPr>
          <w:rFonts w:asciiTheme="minorHAnsi" w:hAnsiTheme="minorHAnsi" w:cs="Arial"/>
          <w:lang w:val="fr-FR"/>
        </w:rPr>
        <w:t xml:space="preserve">érie jaune, </w:t>
      </w:r>
      <w:proofErr w:type="spellStart"/>
      <w:r>
        <w:rPr>
          <w:rFonts w:asciiTheme="minorHAnsi" w:hAnsiTheme="minorHAnsi" w:cs="Arial"/>
          <w:lang w:val="fr-FR"/>
        </w:rPr>
        <w:t>Lektion</w:t>
      </w:r>
      <w:proofErr w:type="spellEnd"/>
      <w:r>
        <w:rPr>
          <w:rFonts w:asciiTheme="minorHAnsi" w:hAnsiTheme="minorHAnsi" w:cs="Arial"/>
          <w:lang w:val="fr-FR"/>
        </w:rPr>
        <w:t xml:space="preserve"> 3, </w:t>
      </w:r>
      <w:proofErr w:type="spellStart"/>
      <w:r>
        <w:rPr>
          <w:rFonts w:asciiTheme="minorHAnsi" w:hAnsiTheme="minorHAnsi" w:cs="Arial"/>
          <w:lang w:val="fr-FR"/>
        </w:rPr>
        <w:t>Klett-Verlag</w:t>
      </w:r>
      <w:proofErr w:type="spellEnd"/>
      <w:r>
        <w:rPr>
          <w:rFonts w:asciiTheme="minorHAnsi" w:hAnsiTheme="minorHAnsi" w:cs="Arial"/>
          <w:lang w:val="fr-FR"/>
        </w:rPr>
        <w:t>)</w:t>
      </w:r>
    </w:p>
    <w:p w:rsidR="009358DC" w:rsidRPr="00AC51F7" w:rsidRDefault="009358DC" w:rsidP="009358DC">
      <w:pPr>
        <w:rPr>
          <w:rFonts w:asciiTheme="minorHAnsi" w:hAnsiTheme="minorHAnsi"/>
          <w:lang w:val="fr-FR"/>
        </w:rPr>
      </w:pPr>
    </w:p>
    <w:p w:rsidR="009358DC" w:rsidRPr="00BE157F" w:rsidRDefault="009358DC" w:rsidP="009358DC">
      <w:pPr>
        <w:pStyle w:val="Listenabsatz"/>
        <w:numPr>
          <w:ilvl w:val="0"/>
          <w:numId w:val="13"/>
        </w:numPr>
        <w:rPr>
          <w:rFonts w:asciiTheme="minorHAnsi" w:hAnsiTheme="minorHAnsi"/>
          <w:b/>
        </w:rPr>
      </w:pPr>
      <w:r w:rsidRPr="00BE157F">
        <w:rPr>
          <w:rFonts w:asciiTheme="minorHAnsi" w:hAnsiTheme="minorHAnsi" w:cs="Arial"/>
          <w:b/>
        </w:rPr>
        <w:t>Aufgabenstellung</w:t>
      </w:r>
    </w:p>
    <w:p w:rsidR="00AC51F7" w:rsidRPr="00BE157F" w:rsidRDefault="00AC51F7" w:rsidP="00AC51F7">
      <w:pPr>
        <w:rPr>
          <w:rFonts w:asciiTheme="minorHAnsi" w:hAnsiTheme="minorHAnsi"/>
          <w:b/>
          <w:u w:val="single"/>
        </w:rPr>
      </w:pPr>
      <w:r w:rsidRPr="00BE157F">
        <w:rPr>
          <w:rFonts w:asciiTheme="minorHAnsi" w:hAnsiTheme="minorHAnsi"/>
          <w:b/>
          <w:u w:val="single"/>
        </w:rPr>
        <w:t xml:space="preserve">La </w:t>
      </w:r>
      <w:proofErr w:type="spellStart"/>
      <w:r w:rsidRPr="00BE157F">
        <w:rPr>
          <w:rFonts w:asciiTheme="minorHAnsi" w:hAnsiTheme="minorHAnsi"/>
          <w:b/>
          <w:u w:val="single"/>
        </w:rPr>
        <w:t>vie</w:t>
      </w:r>
      <w:proofErr w:type="spellEnd"/>
      <w:r w:rsidRPr="00BE157F">
        <w:rPr>
          <w:rFonts w:asciiTheme="minorHAnsi" w:hAnsiTheme="minorHAnsi"/>
          <w:b/>
          <w:u w:val="single"/>
        </w:rPr>
        <w:t xml:space="preserve"> au </w:t>
      </w:r>
      <w:proofErr w:type="spellStart"/>
      <w:r w:rsidRPr="00BE157F">
        <w:rPr>
          <w:rFonts w:asciiTheme="minorHAnsi" w:hAnsiTheme="minorHAnsi"/>
          <w:b/>
          <w:u w:val="single"/>
        </w:rPr>
        <w:t>collège</w:t>
      </w:r>
      <w:proofErr w:type="spellEnd"/>
    </w:p>
    <w:p w:rsidR="00AC51F7" w:rsidRDefault="00AC51F7" w:rsidP="00AC51F7">
      <w:pPr>
        <w:rPr>
          <w:rFonts w:asciiTheme="minorHAnsi" w:hAnsiTheme="minorHAnsi"/>
        </w:rPr>
      </w:pPr>
    </w:p>
    <w:p w:rsidR="00AC51F7" w:rsidRDefault="00AC51F7" w:rsidP="00AC51F7">
      <w:pPr>
        <w:rPr>
          <w:rFonts w:asciiTheme="minorHAnsi" w:hAnsiTheme="minorHAnsi" w:cstheme="minorHAnsi"/>
        </w:rPr>
      </w:pPr>
      <w:r w:rsidRPr="00AC51F7">
        <w:rPr>
          <w:rFonts w:asciiTheme="minorHAnsi" w:hAnsiTheme="minorHAnsi" w:cstheme="minorHAnsi"/>
        </w:rPr>
        <w:t xml:space="preserve">Du hast bereits Kenntnisse über die Schule in Frankreich. Dieses Wissen wirst du in den nächsten Wochen wiederholen, vertiefen und erweitern. </w:t>
      </w:r>
    </w:p>
    <w:p w:rsidR="00AC51F7" w:rsidRPr="00AC51F7" w:rsidRDefault="00AC51F7" w:rsidP="00AC51F7">
      <w:pPr>
        <w:rPr>
          <w:rFonts w:asciiTheme="minorHAnsi" w:hAnsiTheme="minorHAnsi" w:cstheme="minorHAnsi"/>
        </w:rPr>
      </w:pPr>
    </w:p>
    <w:p w:rsidR="00AC51F7" w:rsidRDefault="00AC51F7" w:rsidP="00AC51F7">
      <w:pPr>
        <w:pStyle w:val="Listenabsatz"/>
        <w:numPr>
          <w:ilvl w:val="0"/>
          <w:numId w:val="16"/>
        </w:numPr>
        <w:rPr>
          <w:rFonts w:asciiTheme="minorHAnsi" w:hAnsiTheme="minorHAnsi" w:cstheme="minorHAnsi"/>
        </w:rPr>
      </w:pPr>
      <w:r w:rsidRPr="00AC51F7">
        <w:rPr>
          <w:rFonts w:asciiTheme="minorHAnsi" w:hAnsiTheme="minorHAnsi" w:cstheme="minorHAnsi"/>
          <w:lang w:val="fr-FR"/>
        </w:rPr>
        <w:t xml:space="preserve">Réponds en français aux questions suivantes. </w:t>
      </w:r>
      <w:r>
        <w:rPr>
          <w:rFonts w:asciiTheme="minorHAnsi" w:hAnsiTheme="minorHAnsi" w:cstheme="minorHAnsi"/>
        </w:rPr>
        <w:t>Nimm deine Antwort</w:t>
      </w:r>
      <w:r w:rsidR="00EC38DD">
        <w:rPr>
          <w:rFonts w:asciiTheme="minorHAnsi" w:hAnsiTheme="minorHAnsi" w:cstheme="minorHAnsi"/>
        </w:rPr>
        <w:t>en</w:t>
      </w:r>
      <w:r>
        <w:rPr>
          <w:rFonts w:asciiTheme="minorHAnsi" w:hAnsiTheme="minorHAnsi" w:cstheme="minorHAnsi"/>
        </w:rPr>
        <w:t xml:space="preserve"> auf und sende sie zu. </w:t>
      </w:r>
    </w:p>
    <w:p w:rsidR="00AC51F7" w:rsidRPr="00AC51F7" w:rsidRDefault="00AC51F7" w:rsidP="00AC51F7">
      <w:pPr>
        <w:pStyle w:val="Listenabsatz"/>
        <w:ind w:left="720"/>
        <w:rPr>
          <w:rFonts w:asciiTheme="minorHAnsi" w:hAnsiTheme="minorHAnsi" w:cstheme="minorHAnsi"/>
        </w:rPr>
      </w:pPr>
      <w:r w:rsidRPr="00AC51F7">
        <w:rPr>
          <w:rFonts w:asciiTheme="minorHAnsi" w:hAnsiTheme="minorHAnsi" w:cstheme="minorHAnsi"/>
        </w:rPr>
        <w:t xml:space="preserve"> </w:t>
      </w:r>
    </w:p>
    <w:p w:rsidR="00AC51F7" w:rsidRPr="00AC51F7" w:rsidRDefault="00AC51F7" w:rsidP="00AC51F7">
      <w:pPr>
        <w:pStyle w:val="Listenabsatz"/>
        <w:numPr>
          <w:ilvl w:val="0"/>
          <w:numId w:val="14"/>
        </w:numPr>
        <w:spacing w:after="200" w:line="276" w:lineRule="auto"/>
        <w:contextualSpacing/>
        <w:rPr>
          <w:rFonts w:asciiTheme="minorHAnsi" w:hAnsiTheme="minorHAnsi" w:cstheme="minorHAnsi"/>
          <w:lang w:val="fr-FR"/>
        </w:rPr>
      </w:pPr>
      <w:r w:rsidRPr="00AC51F7">
        <w:rPr>
          <w:rFonts w:asciiTheme="minorHAnsi" w:hAnsiTheme="minorHAnsi" w:cstheme="minorHAnsi"/>
          <w:lang w:val="fr-FR"/>
        </w:rPr>
        <w:t>Comment s’appelle ton école ?</w:t>
      </w:r>
    </w:p>
    <w:p w:rsidR="00AC51F7" w:rsidRPr="00AC51F7" w:rsidRDefault="00AC51F7" w:rsidP="00AC51F7">
      <w:pPr>
        <w:pStyle w:val="Listenabsatz"/>
        <w:numPr>
          <w:ilvl w:val="0"/>
          <w:numId w:val="14"/>
        </w:numPr>
        <w:spacing w:after="200" w:line="276" w:lineRule="auto"/>
        <w:contextualSpacing/>
        <w:rPr>
          <w:rFonts w:asciiTheme="minorHAnsi" w:hAnsiTheme="minorHAnsi" w:cstheme="minorHAnsi"/>
          <w:lang w:val="fr-FR"/>
        </w:rPr>
      </w:pPr>
      <w:r w:rsidRPr="00AC51F7">
        <w:rPr>
          <w:rFonts w:asciiTheme="minorHAnsi" w:hAnsiTheme="minorHAnsi" w:cstheme="minorHAnsi"/>
          <w:lang w:val="fr-FR"/>
        </w:rPr>
        <w:t>Où se trouve ton école ?</w:t>
      </w:r>
    </w:p>
    <w:p w:rsidR="00AC51F7" w:rsidRPr="00AC51F7" w:rsidRDefault="00AC51F7" w:rsidP="00AC51F7">
      <w:pPr>
        <w:pStyle w:val="Listenabsatz"/>
        <w:numPr>
          <w:ilvl w:val="0"/>
          <w:numId w:val="14"/>
        </w:numPr>
        <w:spacing w:after="200" w:line="276" w:lineRule="auto"/>
        <w:contextualSpacing/>
        <w:rPr>
          <w:rFonts w:asciiTheme="minorHAnsi" w:hAnsiTheme="minorHAnsi" w:cstheme="minorHAnsi"/>
          <w:lang w:val="fr-FR"/>
        </w:rPr>
      </w:pPr>
      <w:r w:rsidRPr="00AC51F7">
        <w:rPr>
          <w:rFonts w:asciiTheme="minorHAnsi" w:hAnsiTheme="minorHAnsi" w:cstheme="minorHAnsi"/>
          <w:lang w:val="fr-FR"/>
        </w:rPr>
        <w:t>Comment est ton école ?</w:t>
      </w:r>
    </w:p>
    <w:p w:rsidR="00AC51F7" w:rsidRPr="00AC51F7" w:rsidRDefault="00AC51F7" w:rsidP="00AC51F7">
      <w:pPr>
        <w:pStyle w:val="Listenabsatz"/>
        <w:numPr>
          <w:ilvl w:val="0"/>
          <w:numId w:val="14"/>
        </w:numPr>
        <w:spacing w:after="200" w:line="276" w:lineRule="auto"/>
        <w:contextualSpacing/>
        <w:rPr>
          <w:rFonts w:asciiTheme="minorHAnsi" w:hAnsiTheme="minorHAnsi" w:cstheme="minorHAnsi"/>
          <w:lang w:val="fr-FR"/>
        </w:rPr>
      </w:pPr>
      <w:r w:rsidRPr="00AC51F7">
        <w:rPr>
          <w:rFonts w:asciiTheme="minorHAnsi" w:hAnsiTheme="minorHAnsi" w:cstheme="minorHAnsi"/>
          <w:lang w:val="fr-FR"/>
        </w:rPr>
        <w:t>Combien d’élèves et de profs est-ce qu’il y a à ton école ?</w:t>
      </w:r>
    </w:p>
    <w:p w:rsidR="00AC51F7" w:rsidRPr="00AC51F7" w:rsidRDefault="00AC51F7" w:rsidP="00AC51F7">
      <w:pPr>
        <w:pStyle w:val="Listenabsatz"/>
        <w:numPr>
          <w:ilvl w:val="0"/>
          <w:numId w:val="14"/>
        </w:numPr>
        <w:spacing w:after="200" w:line="276" w:lineRule="auto"/>
        <w:contextualSpacing/>
        <w:rPr>
          <w:rFonts w:asciiTheme="minorHAnsi" w:hAnsiTheme="minorHAnsi" w:cstheme="minorHAnsi"/>
          <w:lang w:val="fr-FR"/>
        </w:rPr>
      </w:pPr>
      <w:r w:rsidRPr="00AC51F7">
        <w:rPr>
          <w:rFonts w:asciiTheme="minorHAnsi" w:hAnsiTheme="minorHAnsi" w:cstheme="minorHAnsi"/>
          <w:lang w:val="fr-FR"/>
        </w:rPr>
        <w:t>En quelle classe est-ce que tu es ?</w:t>
      </w:r>
    </w:p>
    <w:p w:rsidR="00AC51F7" w:rsidRPr="00AC51F7" w:rsidRDefault="00AC51F7" w:rsidP="00AC51F7">
      <w:pPr>
        <w:pStyle w:val="Listenabsatz"/>
        <w:numPr>
          <w:ilvl w:val="0"/>
          <w:numId w:val="14"/>
        </w:numPr>
        <w:spacing w:after="200" w:line="276" w:lineRule="auto"/>
        <w:contextualSpacing/>
        <w:rPr>
          <w:rFonts w:asciiTheme="minorHAnsi" w:hAnsiTheme="minorHAnsi" w:cstheme="minorHAnsi"/>
          <w:lang w:val="fr-FR"/>
        </w:rPr>
      </w:pPr>
      <w:r w:rsidRPr="00AC51F7">
        <w:rPr>
          <w:rFonts w:asciiTheme="minorHAnsi" w:hAnsiTheme="minorHAnsi" w:cstheme="minorHAnsi"/>
          <w:lang w:val="fr-FR"/>
        </w:rPr>
        <w:t>Comment s’appelle ton prof principal ?</w:t>
      </w:r>
    </w:p>
    <w:p w:rsidR="00AC51F7" w:rsidRPr="00AC51F7" w:rsidRDefault="00AC51F7" w:rsidP="00AC51F7">
      <w:pPr>
        <w:pStyle w:val="Listenabsatz"/>
        <w:numPr>
          <w:ilvl w:val="0"/>
          <w:numId w:val="14"/>
        </w:numPr>
        <w:spacing w:after="200" w:line="276" w:lineRule="auto"/>
        <w:contextualSpacing/>
        <w:rPr>
          <w:rFonts w:asciiTheme="minorHAnsi" w:hAnsiTheme="minorHAnsi" w:cstheme="minorHAnsi"/>
          <w:lang w:val="fr-FR"/>
        </w:rPr>
      </w:pPr>
      <w:r w:rsidRPr="00AC51F7">
        <w:rPr>
          <w:rFonts w:asciiTheme="minorHAnsi" w:hAnsiTheme="minorHAnsi" w:cstheme="minorHAnsi"/>
          <w:lang w:val="fr-FR"/>
        </w:rPr>
        <w:t>Combien d’heures de cours est-ce que tu as dans la semaine ?</w:t>
      </w:r>
    </w:p>
    <w:p w:rsidR="00AC51F7" w:rsidRPr="00AC51F7" w:rsidRDefault="00AC51F7" w:rsidP="00AC51F7">
      <w:pPr>
        <w:pStyle w:val="Listenabsatz"/>
        <w:numPr>
          <w:ilvl w:val="0"/>
          <w:numId w:val="14"/>
        </w:numPr>
        <w:spacing w:after="200" w:line="276" w:lineRule="auto"/>
        <w:contextualSpacing/>
        <w:rPr>
          <w:rFonts w:asciiTheme="minorHAnsi" w:hAnsiTheme="minorHAnsi" w:cstheme="minorHAnsi"/>
          <w:lang w:val="fr-FR"/>
        </w:rPr>
      </w:pPr>
      <w:r w:rsidRPr="00AC51F7">
        <w:rPr>
          <w:rFonts w:asciiTheme="minorHAnsi" w:hAnsiTheme="minorHAnsi" w:cstheme="minorHAnsi"/>
          <w:lang w:val="fr-FR"/>
        </w:rPr>
        <w:t>Quelle est ta matière préférée/quelles sont tes matières préférées ? Pourquoi ?</w:t>
      </w:r>
    </w:p>
    <w:p w:rsidR="00AC51F7" w:rsidRPr="00AC51F7" w:rsidRDefault="00AC51F7" w:rsidP="00AC51F7">
      <w:pPr>
        <w:pStyle w:val="Listenabsatz"/>
        <w:numPr>
          <w:ilvl w:val="0"/>
          <w:numId w:val="14"/>
        </w:numPr>
        <w:spacing w:after="200" w:line="276" w:lineRule="auto"/>
        <w:contextualSpacing/>
        <w:rPr>
          <w:rFonts w:asciiTheme="minorHAnsi" w:hAnsiTheme="minorHAnsi" w:cstheme="minorHAnsi"/>
          <w:lang w:val="fr-FR"/>
        </w:rPr>
      </w:pPr>
      <w:r w:rsidRPr="00AC51F7">
        <w:rPr>
          <w:rFonts w:asciiTheme="minorHAnsi" w:hAnsiTheme="minorHAnsi" w:cstheme="minorHAnsi"/>
          <w:lang w:val="fr-FR"/>
        </w:rPr>
        <w:t>Qu’est-ce que tu aimes dans ton école ?</w:t>
      </w:r>
    </w:p>
    <w:p w:rsidR="00AC51F7" w:rsidRPr="00AC51F7" w:rsidRDefault="00AC51F7" w:rsidP="00AC51F7">
      <w:pPr>
        <w:pStyle w:val="Listenabsatz"/>
        <w:numPr>
          <w:ilvl w:val="0"/>
          <w:numId w:val="14"/>
        </w:numPr>
        <w:spacing w:after="200" w:line="276" w:lineRule="auto"/>
        <w:contextualSpacing/>
        <w:rPr>
          <w:rFonts w:asciiTheme="minorHAnsi" w:hAnsiTheme="minorHAnsi" w:cstheme="minorHAnsi"/>
          <w:lang w:val="fr-FR"/>
        </w:rPr>
      </w:pPr>
      <w:r w:rsidRPr="00AC51F7">
        <w:rPr>
          <w:rFonts w:asciiTheme="minorHAnsi" w:hAnsiTheme="minorHAnsi" w:cstheme="minorHAnsi"/>
          <w:lang w:val="fr-FR"/>
        </w:rPr>
        <w:t>Quand et où est-ce que tu fais tes devoirs ?</w:t>
      </w:r>
    </w:p>
    <w:p w:rsidR="00AC51F7" w:rsidRPr="00AC51F7" w:rsidRDefault="00AC51F7" w:rsidP="00AC51F7">
      <w:pPr>
        <w:rPr>
          <w:rFonts w:asciiTheme="minorHAnsi" w:hAnsiTheme="minorHAnsi" w:cstheme="minorHAnsi"/>
          <w:lang w:val="fr-FR"/>
        </w:rPr>
      </w:pPr>
    </w:p>
    <w:p w:rsidR="00AC51F7" w:rsidRPr="00AC51F7" w:rsidRDefault="00AC51F7" w:rsidP="00AC51F7">
      <w:pPr>
        <w:pStyle w:val="Listenabsatz"/>
        <w:numPr>
          <w:ilvl w:val="0"/>
          <w:numId w:val="16"/>
        </w:numPr>
        <w:spacing w:after="200" w:line="276" w:lineRule="auto"/>
        <w:contextualSpacing/>
        <w:rPr>
          <w:rFonts w:asciiTheme="minorHAnsi" w:hAnsiTheme="minorHAnsi" w:cstheme="minorHAnsi"/>
        </w:rPr>
      </w:pPr>
      <w:r w:rsidRPr="00AC51F7">
        <w:rPr>
          <w:rFonts w:asciiTheme="minorHAnsi" w:hAnsiTheme="minorHAnsi" w:cstheme="minorHAnsi"/>
        </w:rPr>
        <w:t xml:space="preserve">Das Bild zeigt französische Schüler vor einem Schilderwald. Es beginnt für sie der Alltag im </w:t>
      </w:r>
      <w:proofErr w:type="spellStart"/>
      <w:r w:rsidRPr="00AC51F7">
        <w:rPr>
          <w:rFonts w:asciiTheme="minorHAnsi" w:hAnsiTheme="minorHAnsi" w:cstheme="minorHAnsi"/>
        </w:rPr>
        <w:t>collège</w:t>
      </w:r>
      <w:proofErr w:type="spellEnd"/>
      <w:r w:rsidRPr="00AC51F7">
        <w:rPr>
          <w:rFonts w:asciiTheme="minorHAnsi" w:hAnsiTheme="minorHAnsi" w:cstheme="minorHAnsi"/>
        </w:rPr>
        <w:t xml:space="preserve">. Teste dein Wissen über die französische Schule/das französische Schulsystem. </w:t>
      </w:r>
    </w:p>
    <w:p w:rsidR="00AC51F7" w:rsidRPr="00D57A3A" w:rsidRDefault="00AC51F7" w:rsidP="00AC51F7">
      <w:pPr>
        <w:pStyle w:val="Listenabsatz"/>
        <w:spacing w:after="200" w:line="276" w:lineRule="auto"/>
        <w:ind w:left="720"/>
        <w:contextualSpacing/>
        <w:rPr>
          <w:rFonts w:asciiTheme="minorHAnsi" w:hAnsiTheme="minorHAnsi" w:cstheme="minorHAnsi"/>
          <w:lang w:val="fr-FR"/>
        </w:rPr>
      </w:pPr>
      <w:r w:rsidRPr="00AC51F7">
        <w:rPr>
          <w:rFonts w:asciiTheme="minorHAnsi" w:hAnsiTheme="minorHAnsi" w:cstheme="minorHAnsi"/>
          <w:lang w:val="fr-FR"/>
        </w:rPr>
        <w:t xml:space="preserve">Lis le texte </w:t>
      </w:r>
      <w:r w:rsidR="00C52233">
        <w:rPr>
          <w:rFonts w:asciiTheme="minorHAnsi" w:hAnsiTheme="minorHAnsi" w:cstheme="minorHAnsi"/>
          <w:lang w:val="fr-FR"/>
        </w:rPr>
        <w:t>a</w:t>
      </w:r>
      <w:r w:rsidRPr="00AC51F7">
        <w:rPr>
          <w:rFonts w:asciiTheme="minorHAnsi" w:hAnsiTheme="minorHAnsi" w:cstheme="minorHAnsi"/>
          <w:lang w:val="fr-FR"/>
        </w:rPr>
        <w:t>ussi à voix haute (</w:t>
      </w:r>
      <w:proofErr w:type="spellStart"/>
      <w:r w:rsidRPr="00AC51F7">
        <w:rPr>
          <w:rFonts w:asciiTheme="minorHAnsi" w:hAnsiTheme="minorHAnsi" w:cstheme="minorHAnsi"/>
          <w:lang w:val="fr-FR"/>
        </w:rPr>
        <w:t>laut</w:t>
      </w:r>
      <w:proofErr w:type="spellEnd"/>
      <w:r w:rsidRPr="00AC51F7">
        <w:rPr>
          <w:rFonts w:asciiTheme="minorHAnsi" w:hAnsiTheme="minorHAnsi" w:cstheme="minorHAnsi"/>
          <w:lang w:val="fr-FR"/>
        </w:rPr>
        <w:t>). Après la lecture, fais l’exercice interactif</w:t>
      </w:r>
      <w:r>
        <w:rPr>
          <w:rFonts w:asciiTheme="minorHAnsi" w:hAnsiTheme="minorHAnsi" w:cstheme="minorHAnsi"/>
          <w:lang w:val="fr-FR"/>
        </w:rPr>
        <w:t>.</w:t>
      </w:r>
      <w:r w:rsidRPr="00AC51F7">
        <w:rPr>
          <w:rFonts w:asciiTheme="minorHAnsi" w:hAnsiTheme="minorHAnsi" w:cstheme="minorHAnsi"/>
          <w:lang w:val="fr-FR"/>
        </w:rPr>
        <w:t xml:space="preserve"> </w:t>
      </w:r>
    </w:p>
    <w:p w:rsidR="00AC51F7" w:rsidRPr="00D57A3A" w:rsidRDefault="00AC51F7" w:rsidP="00AC51F7">
      <w:pPr>
        <w:rPr>
          <w:lang w:val="fr-FR"/>
        </w:rPr>
      </w:pPr>
    </w:p>
    <w:p w:rsidR="00AC51F7" w:rsidRPr="00D57A3A" w:rsidRDefault="00AC51F7" w:rsidP="00AC51F7">
      <w:pPr>
        <w:rPr>
          <w:rFonts w:asciiTheme="minorHAnsi" w:hAnsiTheme="minorHAnsi"/>
          <w:lang w:val="fr-FR"/>
        </w:rPr>
      </w:pPr>
    </w:p>
    <w:p w:rsidR="009358DC" w:rsidRPr="00BE157F" w:rsidRDefault="009358DC" w:rsidP="009358DC">
      <w:pPr>
        <w:pStyle w:val="Listenabsatz"/>
        <w:numPr>
          <w:ilvl w:val="0"/>
          <w:numId w:val="13"/>
        </w:numPr>
        <w:rPr>
          <w:rFonts w:asciiTheme="minorHAnsi" w:hAnsiTheme="minorHAnsi" w:cs="Arial"/>
          <w:b/>
        </w:rPr>
      </w:pPr>
      <w:r w:rsidRPr="00BE157F">
        <w:rPr>
          <w:rFonts w:asciiTheme="minorHAnsi" w:hAnsiTheme="minorHAnsi" w:cs="Arial"/>
          <w:b/>
        </w:rPr>
        <w:t>Materialien/Medien</w:t>
      </w:r>
    </w:p>
    <w:p w:rsidR="00C52233" w:rsidRDefault="00C52233" w:rsidP="00C52233">
      <w:pPr>
        <w:rPr>
          <w:rFonts w:asciiTheme="minorHAnsi" w:hAnsiTheme="minorHAnsi" w:cs="Arial"/>
        </w:rPr>
      </w:pPr>
      <w:r>
        <w:rPr>
          <w:rFonts w:asciiTheme="minorHAnsi" w:hAnsiTheme="minorHAnsi" w:cs="Arial"/>
        </w:rPr>
        <w:t>Die SuS bereiten ihre Antworten zu Aufgabe a) vor (sie können die Antworten schriftlich formulieren) und sprechen diese danach auf. Hierfür nutzen sie das Smartphone oder ein Aufnahmeprogramm im Internet (sehr gut geeignet ist Audacity).</w:t>
      </w:r>
    </w:p>
    <w:p w:rsidR="00C52233" w:rsidRDefault="00C52233" w:rsidP="00C52233">
      <w:pPr>
        <w:rPr>
          <w:rFonts w:asciiTheme="minorHAnsi" w:hAnsiTheme="minorHAnsi" w:cs="Arial"/>
        </w:rPr>
      </w:pPr>
    </w:p>
    <w:p w:rsidR="00C52233" w:rsidRDefault="00C52233" w:rsidP="00C52233">
      <w:pPr>
        <w:rPr>
          <w:rFonts w:asciiTheme="minorHAnsi" w:hAnsiTheme="minorHAnsi" w:cs="Arial"/>
        </w:rPr>
      </w:pPr>
      <w:r>
        <w:rPr>
          <w:rFonts w:asciiTheme="minorHAnsi" w:hAnsiTheme="minorHAnsi" w:cs="Arial"/>
        </w:rPr>
        <w:t xml:space="preserve">Für die Bearbeitung der Aufgabe b) erhalten die Schüler das Bild (M1) und den Text (M2). </w:t>
      </w:r>
    </w:p>
    <w:p w:rsidR="00C52233" w:rsidRDefault="00C52233" w:rsidP="00C52233">
      <w:pPr>
        <w:rPr>
          <w:rFonts w:asciiTheme="minorHAnsi" w:hAnsiTheme="minorHAnsi" w:cs="Arial"/>
        </w:rPr>
      </w:pPr>
      <w:r>
        <w:rPr>
          <w:rFonts w:asciiTheme="minorHAnsi" w:hAnsiTheme="minorHAnsi" w:cs="Arial"/>
        </w:rPr>
        <w:t>Nachdem die Schüler den Text gelesen haben, lösen sie die dazugehörige Übung im Internet</w:t>
      </w:r>
      <w:r w:rsidR="00BE157F">
        <w:rPr>
          <w:rFonts w:asciiTheme="minorHAnsi" w:hAnsiTheme="minorHAnsi" w:cs="Arial"/>
        </w:rPr>
        <w:t xml:space="preserve"> (der Link entspricht der Quelle zu M2)</w:t>
      </w:r>
      <w:r>
        <w:rPr>
          <w:rFonts w:asciiTheme="minorHAnsi" w:hAnsiTheme="minorHAnsi" w:cs="Arial"/>
        </w:rPr>
        <w:t>, fertigen von ihrem Ergebnis einen Screenshot an und senden diesen dem L zu (</w:t>
      </w:r>
      <w:proofErr w:type="spellStart"/>
      <w:r>
        <w:rPr>
          <w:rFonts w:asciiTheme="minorHAnsi" w:hAnsiTheme="minorHAnsi" w:cs="Arial"/>
        </w:rPr>
        <w:t>Schulcloud</w:t>
      </w:r>
      <w:proofErr w:type="spellEnd"/>
      <w:r>
        <w:rPr>
          <w:rFonts w:asciiTheme="minorHAnsi" w:hAnsiTheme="minorHAnsi" w:cs="Arial"/>
        </w:rPr>
        <w:t xml:space="preserve"> bzw. E-Mail).</w:t>
      </w:r>
    </w:p>
    <w:p w:rsidR="00C52233" w:rsidRPr="00C52233" w:rsidRDefault="00C52233" w:rsidP="00C52233">
      <w:pPr>
        <w:rPr>
          <w:rFonts w:asciiTheme="minorHAnsi" w:hAnsiTheme="minorHAnsi" w:cs="Arial"/>
        </w:rPr>
      </w:pPr>
    </w:p>
    <w:p w:rsidR="009358DC" w:rsidRPr="00BE157F" w:rsidRDefault="009358DC" w:rsidP="009358DC">
      <w:pPr>
        <w:pStyle w:val="Listenabsatz"/>
        <w:numPr>
          <w:ilvl w:val="0"/>
          <w:numId w:val="13"/>
        </w:numPr>
        <w:rPr>
          <w:rFonts w:asciiTheme="minorHAnsi" w:hAnsiTheme="minorHAnsi" w:cs="Arial"/>
          <w:b/>
        </w:rPr>
      </w:pPr>
      <w:r w:rsidRPr="00BE157F">
        <w:rPr>
          <w:rFonts w:asciiTheme="minorHAnsi" w:hAnsiTheme="minorHAnsi" w:cs="Arial"/>
          <w:b/>
        </w:rPr>
        <w:t>Methodische Hinweise einschl. Hinweisen zu Differenzierungsmöglichkeiten</w:t>
      </w:r>
    </w:p>
    <w:p w:rsidR="007467CA" w:rsidRDefault="00BE2FFD" w:rsidP="00BE2FFD">
      <w:pPr>
        <w:rPr>
          <w:rFonts w:asciiTheme="minorHAnsi" w:hAnsiTheme="minorHAnsi" w:cs="Arial"/>
        </w:rPr>
      </w:pPr>
      <w:r>
        <w:rPr>
          <w:rFonts w:asciiTheme="minorHAnsi" w:hAnsiTheme="minorHAnsi" w:cs="Arial"/>
        </w:rPr>
        <w:t>Die Übungen sind sehr gut als Einstieg in die neue Thematik</w:t>
      </w:r>
      <w:r w:rsidR="007467CA">
        <w:rPr>
          <w:rFonts w:asciiTheme="minorHAnsi" w:hAnsiTheme="minorHAnsi" w:cs="Arial"/>
        </w:rPr>
        <w:t xml:space="preserve"> der Lektion 3</w:t>
      </w:r>
      <w:r>
        <w:rPr>
          <w:rFonts w:asciiTheme="minorHAnsi" w:hAnsiTheme="minorHAnsi" w:cs="Arial"/>
        </w:rPr>
        <w:t xml:space="preserve"> </w:t>
      </w:r>
      <w:r w:rsidR="007467CA">
        <w:rPr>
          <w:rFonts w:asciiTheme="minorHAnsi" w:hAnsiTheme="minorHAnsi" w:cs="Arial"/>
        </w:rPr>
        <w:t>geeignet. Übung a) dient dabei als Wiederholung des bereits erworbenen Wissens und bietet den SuS trotz Distanzunterrichts die Möglichkeit, das Sprechen zu trainieren. Die Sprachaufnahme, die nach dem Anhören durch den L wieder gelöscht werden muss, ist vom L sehr zügig kontrollierbar. Es ist wichtig, den SuS eine Rückmeldung mit Hinweisen bzgl. der sprachlichen Umsetzung zu geben. (Eine Sprachaufnahme des L ist motivierend für die SuS.)</w:t>
      </w:r>
    </w:p>
    <w:p w:rsidR="007467CA" w:rsidRDefault="007467CA" w:rsidP="007467CA">
      <w:pPr>
        <w:rPr>
          <w:rFonts w:asciiTheme="minorHAnsi" w:hAnsiTheme="minorHAnsi" w:cs="Arial"/>
        </w:rPr>
      </w:pPr>
      <w:r>
        <w:rPr>
          <w:rFonts w:asciiTheme="minorHAnsi" w:hAnsiTheme="minorHAnsi" w:cs="Arial"/>
        </w:rPr>
        <w:t>Für die Bearbeitung der Übung b) wird den SuS der Text zur Verfügung gestellt.</w:t>
      </w:r>
      <w:r w:rsidR="00B857F2">
        <w:rPr>
          <w:rFonts w:asciiTheme="minorHAnsi" w:hAnsiTheme="minorHAnsi" w:cs="Arial"/>
        </w:rPr>
        <w:t xml:space="preserve"> Es handelt sich um einen Originaltext, dessen sprachliches Niveau über das der 7./8. Klasse hinausgeht. Dennoch ist er für den Einsatz in dieser Klassenstufe (u.U.) geeignet.</w:t>
      </w:r>
      <w:r>
        <w:rPr>
          <w:rFonts w:asciiTheme="minorHAnsi" w:hAnsiTheme="minorHAnsi" w:cs="Arial"/>
        </w:rPr>
        <w:t xml:space="preserve"> Es hat sich gezeigt, dass eine zuvor vom L besprochene Datei äußerst hilfreich für die SuS ist. Die SuS können so den Text laut lesen üben</w:t>
      </w:r>
      <w:r w:rsidR="00B857F2">
        <w:rPr>
          <w:rFonts w:asciiTheme="minorHAnsi" w:hAnsiTheme="minorHAnsi" w:cs="Arial"/>
        </w:rPr>
        <w:t xml:space="preserve">. (Es ist ebenso möglich, einige ausgewählte SuS aufzufordern, den Text aufzunehmen und dem L zu senden.) Nachdem der Text von den SuS gelesen wurde (dies kann mehrmals sein), bearbeiten die SuS die entsprechende interaktive Übung. Es handelt sich um eine Einsetzübung, die so angelegt ist, dass sich die SuS zwischen vorgegebenen Antworten entscheiden müssen. Es muss den SuS bekannt sein, dass sie erst, nachdem die gesamte Übung gelöst wurde, auf den Button </w:t>
      </w:r>
      <w:proofErr w:type="spellStart"/>
      <w:r w:rsidR="00B857F2">
        <w:rPr>
          <w:rFonts w:asciiTheme="minorHAnsi" w:hAnsiTheme="minorHAnsi" w:cs="Arial"/>
        </w:rPr>
        <w:t>correction</w:t>
      </w:r>
      <w:proofErr w:type="spellEnd"/>
      <w:r w:rsidR="00B857F2">
        <w:rPr>
          <w:rFonts w:asciiTheme="minorHAnsi" w:hAnsiTheme="minorHAnsi" w:cs="Arial"/>
        </w:rPr>
        <w:t xml:space="preserve"> klicken. Das Ergebnis wird fotografiert (Screenshot) und dem L zugesendet. Ein Vorteil dieser Übung besteht auch darin, dass der L keine Korrektur vornehmen muss. </w:t>
      </w:r>
    </w:p>
    <w:p w:rsidR="007467CA" w:rsidRDefault="007467CA" w:rsidP="007467CA">
      <w:pPr>
        <w:rPr>
          <w:rFonts w:asciiTheme="minorHAnsi" w:hAnsiTheme="minorHAnsi" w:cs="Arial"/>
        </w:rPr>
      </w:pPr>
    </w:p>
    <w:p w:rsidR="009358DC" w:rsidRPr="00BE157F" w:rsidRDefault="009358DC" w:rsidP="007467CA">
      <w:pPr>
        <w:pStyle w:val="Listenabsatz"/>
        <w:numPr>
          <w:ilvl w:val="0"/>
          <w:numId w:val="13"/>
        </w:numPr>
        <w:rPr>
          <w:rFonts w:asciiTheme="minorHAnsi" w:hAnsiTheme="minorHAnsi" w:cs="Arial"/>
          <w:b/>
        </w:rPr>
      </w:pPr>
      <w:r w:rsidRPr="00BE157F">
        <w:rPr>
          <w:rFonts w:asciiTheme="minorHAnsi" w:hAnsiTheme="minorHAnsi" w:cs="Arial"/>
          <w:b/>
        </w:rPr>
        <w:t>Erwartungshorizont</w:t>
      </w:r>
    </w:p>
    <w:p w:rsidR="00EC38DD" w:rsidRPr="00EC38DD" w:rsidRDefault="00EC38DD" w:rsidP="00EC38DD">
      <w:pPr>
        <w:rPr>
          <w:rFonts w:asciiTheme="minorHAnsi" w:hAnsiTheme="minorHAnsi" w:cs="Arial"/>
          <w:lang w:val="fr-FR"/>
        </w:rPr>
      </w:pPr>
      <w:proofErr w:type="spellStart"/>
      <w:r w:rsidRPr="00EC38DD">
        <w:rPr>
          <w:rFonts w:asciiTheme="minorHAnsi" w:hAnsiTheme="minorHAnsi" w:cs="Arial"/>
          <w:lang w:val="fr-FR"/>
        </w:rPr>
        <w:t>Übung</w:t>
      </w:r>
      <w:proofErr w:type="spellEnd"/>
      <w:r w:rsidRPr="00EC38DD">
        <w:rPr>
          <w:rFonts w:asciiTheme="minorHAnsi" w:hAnsiTheme="minorHAnsi" w:cs="Arial"/>
          <w:lang w:val="fr-FR"/>
        </w:rPr>
        <w:t xml:space="preserve"> a) réponses individuelles</w:t>
      </w:r>
    </w:p>
    <w:p w:rsidR="00EC38DD" w:rsidRPr="00EC38DD" w:rsidRDefault="00EC38DD" w:rsidP="00EC38DD">
      <w:pPr>
        <w:rPr>
          <w:rFonts w:asciiTheme="minorHAnsi" w:hAnsiTheme="minorHAnsi" w:cs="Arial"/>
          <w:lang w:val="fr-FR"/>
        </w:rPr>
      </w:pPr>
      <w:proofErr w:type="spellStart"/>
      <w:r w:rsidRPr="00EC38DD">
        <w:rPr>
          <w:rFonts w:asciiTheme="minorHAnsi" w:hAnsiTheme="minorHAnsi" w:cs="Arial"/>
          <w:lang w:val="fr-FR"/>
        </w:rPr>
        <w:t>Übung</w:t>
      </w:r>
      <w:proofErr w:type="spellEnd"/>
      <w:r w:rsidRPr="00EC38DD">
        <w:rPr>
          <w:rFonts w:asciiTheme="minorHAnsi" w:hAnsiTheme="minorHAnsi" w:cs="Arial"/>
          <w:lang w:val="fr-FR"/>
        </w:rPr>
        <w:t xml:space="preserve"> b) exercice interactif, correction</w:t>
      </w:r>
    </w:p>
    <w:p w:rsidR="00EC38DD" w:rsidRPr="00EC38DD" w:rsidRDefault="00EC38DD" w:rsidP="00EC38DD">
      <w:pPr>
        <w:rPr>
          <w:rFonts w:asciiTheme="minorHAnsi" w:hAnsiTheme="minorHAnsi" w:cs="Arial"/>
          <w:lang w:val="fr-FR"/>
        </w:rPr>
      </w:pPr>
    </w:p>
    <w:p w:rsidR="009358DC" w:rsidRPr="00BE157F" w:rsidRDefault="009358DC" w:rsidP="009358DC">
      <w:pPr>
        <w:pStyle w:val="Listenabsatz"/>
        <w:numPr>
          <w:ilvl w:val="0"/>
          <w:numId w:val="13"/>
        </w:numPr>
        <w:rPr>
          <w:rFonts w:asciiTheme="minorHAnsi" w:hAnsiTheme="minorHAnsi" w:cs="Arial"/>
          <w:b/>
        </w:rPr>
      </w:pPr>
      <w:r w:rsidRPr="00BE157F">
        <w:rPr>
          <w:rFonts w:asciiTheme="minorHAnsi" w:hAnsiTheme="minorHAnsi" w:cs="Arial"/>
          <w:b/>
        </w:rPr>
        <w:t>Möglichkeiten des Feedbacks und der Einschätzung/Bewertung</w:t>
      </w:r>
    </w:p>
    <w:p w:rsidR="00EC38DD" w:rsidRDefault="00EC38DD" w:rsidP="00EC38DD">
      <w:pPr>
        <w:rPr>
          <w:rFonts w:asciiTheme="minorHAnsi" w:hAnsiTheme="minorHAnsi" w:cs="Arial"/>
        </w:rPr>
      </w:pPr>
      <w:r>
        <w:rPr>
          <w:rFonts w:asciiTheme="minorHAnsi" w:hAnsiTheme="minorHAnsi" w:cs="Arial"/>
        </w:rPr>
        <w:t>Übung a) Der L spricht seinen Kommentar auf und sendet ihn als Datei den SuS zu. Dabei gibt er Hinweise zum Inhalt, zur Sprechleistung (Sprechtempo, sprachliche Leistung) und korrigiert Fehler.</w:t>
      </w:r>
    </w:p>
    <w:p w:rsidR="00EC38DD" w:rsidRDefault="00EC38DD" w:rsidP="00EC38DD">
      <w:pPr>
        <w:rPr>
          <w:rFonts w:asciiTheme="minorHAnsi" w:hAnsiTheme="minorHAnsi" w:cs="Arial"/>
        </w:rPr>
      </w:pPr>
    </w:p>
    <w:p w:rsidR="00EC38DD" w:rsidRDefault="00EC38DD" w:rsidP="00EC38DD">
      <w:pPr>
        <w:rPr>
          <w:rFonts w:asciiTheme="minorHAnsi" w:hAnsiTheme="minorHAnsi" w:cs="Arial"/>
        </w:rPr>
      </w:pPr>
      <w:r>
        <w:rPr>
          <w:rFonts w:asciiTheme="minorHAnsi" w:hAnsiTheme="minorHAnsi" w:cs="Arial"/>
        </w:rPr>
        <w:t xml:space="preserve">Übung b) Diese Übung enthält eine integrierte Korrektur, sodass die SuS ihr Ergebnis in Punkten bzw. Prozenten angezeigt bekommen. Außerdem erhalten sie ein kurzes Feedback durch den L. </w:t>
      </w:r>
    </w:p>
    <w:p w:rsidR="00EC38DD" w:rsidRDefault="00EC38DD" w:rsidP="00EC38DD">
      <w:pPr>
        <w:rPr>
          <w:rFonts w:asciiTheme="minorHAnsi" w:hAnsiTheme="minorHAnsi" w:cs="Arial"/>
        </w:rPr>
      </w:pPr>
    </w:p>
    <w:p w:rsidR="00EC38DD" w:rsidRDefault="00EC38DD" w:rsidP="00EC38DD">
      <w:pPr>
        <w:rPr>
          <w:rFonts w:asciiTheme="minorHAnsi" w:hAnsiTheme="minorHAnsi" w:cs="Arial"/>
        </w:rPr>
      </w:pPr>
    </w:p>
    <w:p w:rsidR="00EC38DD" w:rsidRDefault="00EC38DD" w:rsidP="00EC38DD">
      <w:pPr>
        <w:rPr>
          <w:rFonts w:asciiTheme="minorHAnsi" w:hAnsiTheme="minorHAnsi" w:cs="Arial"/>
        </w:rPr>
      </w:pPr>
    </w:p>
    <w:p w:rsidR="00EC38DD" w:rsidRDefault="00EC38DD" w:rsidP="00EC38DD">
      <w:pPr>
        <w:rPr>
          <w:rFonts w:asciiTheme="minorHAnsi" w:hAnsiTheme="minorHAnsi" w:cs="Arial"/>
        </w:rPr>
      </w:pPr>
    </w:p>
    <w:p w:rsidR="00EC38DD" w:rsidRDefault="00EC38DD" w:rsidP="00EC38DD">
      <w:pPr>
        <w:rPr>
          <w:rFonts w:asciiTheme="minorHAnsi" w:hAnsiTheme="minorHAnsi" w:cs="Arial"/>
        </w:rPr>
      </w:pPr>
    </w:p>
    <w:p w:rsidR="00EC38DD" w:rsidRDefault="00EC38DD" w:rsidP="00EC38DD">
      <w:pPr>
        <w:rPr>
          <w:rFonts w:asciiTheme="minorHAnsi" w:hAnsiTheme="minorHAnsi" w:cs="Arial"/>
        </w:rPr>
      </w:pPr>
    </w:p>
    <w:p w:rsidR="00EC38DD" w:rsidRDefault="00EC38DD" w:rsidP="00EC38DD">
      <w:pPr>
        <w:rPr>
          <w:rFonts w:asciiTheme="minorHAnsi" w:hAnsiTheme="minorHAnsi" w:cs="Arial"/>
        </w:rPr>
      </w:pPr>
    </w:p>
    <w:p w:rsidR="00EC38DD" w:rsidRPr="00EC38DD" w:rsidRDefault="00EC38DD" w:rsidP="00EC38DD">
      <w:pPr>
        <w:rPr>
          <w:rFonts w:asciiTheme="minorHAnsi" w:hAnsiTheme="minorHAnsi" w:cs="Arial"/>
        </w:rPr>
      </w:pPr>
      <w:r w:rsidRPr="00EC38DD">
        <w:rPr>
          <w:rFonts w:asciiTheme="minorHAnsi" w:hAnsiTheme="minorHAnsi" w:cs="Arial"/>
        </w:rPr>
        <w:t xml:space="preserve">M1 </w:t>
      </w:r>
    </w:p>
    <w:p w:rsidR="00EC38DD" w:rsidRDefault="00EC38DD" w:rsidP="00C106D7">
      <w:pPr>
        <w:rPr>
          <w:rFonts w:ascii="Arial" w:hAnsi="Arial" w:cs="Arial"/>
        </w:rPr>
      </w:pPr>
    </w:p>
    <w:p w:rsidR="00D537C9" w:rsidRPr="00EC38DD" w:rsidRDefault="00D537C9" w:rsidP="0053446C">
      <w:pPr>
        <w:spacing w:before="100" w:beforeAutospacing="1" w:after="100" w:afterAutospacing="1"/>
      </w:pPr>
      <w:r w:rsidRPr="0053446C">
        <w:rPr>
          <w:rFonts w:asciiTheme="minorHAnsi" w:hAnsiTheme="minorHAnsi" w:cstheme="minorHAnsi"/>
          <w:lang w:val="fr-FR"/>
        </w:rPr>
        <w:t>Regardez l'image liée:</w:t>
      </w:r>
      <w:bookmarkStart w:id="0" w:name="_GoBack"/>
      <w:bookmarkEnd w:id="0"/>
    </w:p>
    <w:p w:rsidR="00C106D7" w:rsidRPr="00EC38DD" w:rsidRDefault="00D537C9" w:rsidP="00EC38DD">
      <w:hyperlink r:id="rId7" w:history="1">
        <w:r w:rsidRPr="00571F0F">
          <w:rPr>
            <w:rStyle w:val="Hyperlink"/>
          </w:rPr>
          <w:t>https://p3.storage.canalblog.com/31/45/875971/78811675_o.jpg</w:t>
        </w:r>
      </w:hyperlink>
      <w:r>
        <w:t xml:space="preserve"> </w:t>
      </w:r>
    </w:p>
    <w:p w:rsidR="00EC38DD" w:rsidRDefault="00EC38DD"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C106D7" w:rsidRDefault="00C106D7" w:rsidP="00EC38DD"/>
    <w:p w:rsidR="00EC38DD" w:rsidRDefault="00EC38DD" w:rsidP="00EC38DD">
      <w:pPr>
        <w:tabs>
          <w:tab w:val="left" w:pos="3345"/>
        </w:tabs>
      </w:pPr>
      <w:r>
        <w:tab/>
      </w: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EC38DD" w:rsidRDefault="00EC38DD" w:rsidP="00EC38DD">
      <w:pPr>
        <w:tabs>
          <w:tab w:val="left" w:pos="3345"/>
        </w:tabs>
      </w:pPr>
    </w:p>
    <w:p w:rsidR="00BE157F" w:rsidRDefault="00BE157F" w:rsidP="00EC38DD">
      <w:pPr>
        <w:tabs>
          <w:tab w:val="left" w:pos="3345"/>
        </w:tabs>
        <w:rPr>
          <w:rFonts w:asciiTheme="minorHAnsi" w:hAnsiTheme="minorHAnsi" w:cstheme="minorHAnsi"/>
        </w:rPr>
      </w:pPr>
    </w:p>
    <w:p w:rsidR="00EC38DD" w:rsidRPr="00D57A3A" w:rsidRDefault="00EC38DD" w:rsidP="00EC38DD">
      <w:pPr>
        <w:tabs>
          <w:tab w:val="left" w:pos="3345"/>
        </w:tabs>
        <w:rPr>
          <w:rFonts w:asciiTheme="minorHAnsi" w:hAnsiTheme="minorHAnsi" w:cstheme="minorHAnsi"/>
          <w:lang w:val="fr-FR"/>
        </w:rPr>
      </w:pPr>
      <w:r w:rsidRPr="00D57A3A">
        <w:rPr>
          <w:rFonts w:asciiTheme="minorHAnsi" w:hAnsiTheme="minorHAnsi" w:cstheme="minorHAnsi"/>
          <w:lang w:val="fr-FR"/>
        </w:rPr>
        <w:lastRenderedPageBreak/>
        <w:t>M2</w:t>
      </w:r>
    </w:p>
    <w:p w:rsidR="00EC38DD" w:rsidRPr="00D57A3A" w:rsidRDefault="00EC38DD" w:rsidP="00EC38DD">
      <w:pPr>
        <w:tabs>
          <w:tab w:val="left" w:pos="3345"/>
        </w:tabs>
        <w:rPr>
          <w:rFonts w:asciiTheme="minorHAnsi" w:hAnsiTheme="minorHAnsi" w:cstheme="minorHAnsi"/>
          <w:lang w:val="fr-FR"/>
        </w:rPr>
      </w:pPr>
    </w:p>
    <w:p w:rsidR="00C106D7" w:rsidRDefault="00C106D7" w:rsidP="00EC38DD">
      <w:pPr>
        <w:spacing w:before="100" w:beforeAutospacing="1" w:after="100" w:afterAutospacing="1"/>
        <w:rPr>
          <w:rFonts w:asciiTheme="minorHAnsi" w:hAnsiTheme="minorHAnsi" w:cstheme="minorHAnsi"/>
          <w:lang w:val="fr-FR"/>
        </w:rPr>
      </w:pPr>
      <w:r w:rsidRPr="00C106D7">
        <w:rPr>
          <w:rFonts w:asciiTheme="minorHAnsi" w:hAnsiTheme="minorHAnsi" w:cstheme="minorHAnsi"/>
          <w:lang w:val="fr-FR"/>
        </w:rPr>
        <w:t>Lisez sur la page liée le texte sur les écoles en France.</w:t>
      </w:r>
    </w:p>
    <w:p w:rsidR="00EC38DD" w:rsidRPr="00EC38DD" w:rsidRDefault="00DC6DBD" w:rsidP="00EC38DD">
      <w:pPr>
        <w:tabs>
          <w:tab w:val="left" w:pos="3345"/>
        </w:tabs>
        <w:rPr>
          <w:lang w:val="fr-FR"/>
        </w:rPr>
      </w:pPr>
      <w:hyperlink r:id="rId8" w:history="1">
        <w:r w:rsidR="00C106D7" w:rsidRPr="0072472F">
          <w:rPr>
            <w:rStyle w:val="Hyperlink"/>
            <w:lang w:val="fr-FR"/>
          </w:rPr>
          <w:t>https://www.francaisfacile.com/exercices/exercice-francais-2/exercice-francais-50511.php</w:t>
        </w:r>
      </w:hyperlink>
      <w:r w:rsidR="00C106D7">
        <w:rPr>
          <w:lang w:val="fr-FR"/>
        </w:rPr>
        <w:t xml:space="preserve"> </w:t>
      </w:r>
    </w:p>
    <w:sectPr w:rsidR="00EC38DD" w:rsidRPr="00EC38DD" w:rsidSect="00EC14D8">
      <w:footerReference w:type="default" r:id="rId9"/>
      <w:pgSz w:w="11906" w:h="16838"/>
      <w:pgMar w:top="1417" w:right="1417" w:bottom="142"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6DBD" w:rsidRDefault="00DC6DBD" w:rsidP="00AD25C0">
      <w:r>
        <w:separator/>
      </w:r>
    </w:p>
  </w:endnote>
  <w:endnote w:type="continuationSeparator" w:id="0">
    <w:p w:rsidR="00DC6DBD" w:rsidRDefault="00DC6DBD" w:rsidP="00AD25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153D" w:rsidRPr="004A4FBD" w:rsidRDefault="004A4FBD">
    <w:pPr>
      <w:pStyle w:val="Fuzeile"/>
      <w:rPr>
        <w:rFonts w:asciiTheme="minorHAnsi" w:hAnsiTheme="minorHAnsi" w:cstheme="minorHAnsi"/>
        <w:sz w:val="22"/>
        <w:szCs w:val="22"/>
      </w:rPr>
    </w:pPr>
    <w:r w:rsidRPr="004A4FBD">
      <w:rPr>
        <w:rFonts w:asciiTheme="minorHAnsi" w:hAnsiTheme="minorHAnsi" w:cstheme="minorHAnsi"/>
        <w:sz w:val="22"/>
        <w:szCs w:val="22"/>
      </w:rPr>
      <w:t>Antje Kusche, FB Französisch, SSA Ostthüringen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6DBD" w:rsidRDefault="00DC6DBD" w:rsidP="00AD25C0">
      <w:r>
        <w:separator/>
      </w:r>
    </w:p>
  </w:footnote>
  <w:footnote w:type="continuationSeparator" w:id="0">
    <w:p w:rsidR="00DC6DBD" w:rsidRDefault="00DC6DBD" w:rsidP="00AD25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D3F8C"/>
    <w:multiLevelType w:val="hybridMultilevel"/>
    <w:tmpl w:val="FDB24A9E"/>
    <w:lvl w:ilvl="0" w:tplc="07CEA76A">
      <w:start w:val="1"/>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48A23DA"/>
    <w:multiLevelType w:val="hybridMultilevel"/>
    <w:tmpl w:val="E728A0B4"/>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1A8C22D4"/>
    <w:multiLevelType w:val="hybridMultilevel"/>
    <w:tmpl w:val="4382601A"/>
    <w:lvl w:ilvl="0" w:tplc="942CEA9E">
      <w:start w:val="1"/>
      <w:numFmt w:val="decimal"/>
      <w:lvlText w:val="%1)"/>
      <w:lvlJc w:val="left"/>
      <w:pPr>
        <w:ind w:left="720" w:hanging="360"/>
      </w:pPr>
      <w:rPr>
        <w:rFonts w:ascii="Arial" w:eastAsiaTheme="minorEastAsia" w:hAnsi="Arial" w:cs="Arial" w:hint="default"/>
        <w:color w:val="000000" w:themeColor="text1"/>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CF05AFA"/>
    <w:multiLevelType w:val="hybridMultilevel"/>
    <w:tmpl w:val="CA966FA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8893D90"/>
    <w:multiLevelType w:val="hybridMultilevel"/>
    <w:tmpl w:val="4ADE7810"/>
    <w:lvl w:ilvl="0" w:tplc="E0524018">
      <w:start w:val="1"/>
      <w:numFmt w:val="bullet"/>
      <w:lvlText w:val="-"/>
      <w:lvlJc w:val="left"/>
      <w:pPr>
        <w:ind w:left="1080" w:hanging="360"/>
      </w:pPr>
      <w:rPr>
        <w:rFonts w:ascii="Arial" w:eastAsia="Times New Roman"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29C11CE4"/>
    <w:multiLevelType w:val="multilevel"/>
    <w:tmpl w:val="0407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D3F036E"/>
    <w:multiLevelType w:val="hybridMultilevel"/>
    <w:tmpl w:val="84285F86"/>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7" w15:restartNumberingAfterBreak="0">
    <w:nsid w:val="34060A7F"/>
    <w:multiLevelType w:val="hybridMultilevel"/>
    <w:tmpl w:val="BDEA2A8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80856A4"/>
    <w:multiLevelType w:val="hybridMultilevel"/>
    <w:tmpl w:val="2DE651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8D51404"/>
    <w:multiLevelType w:val="hybridMultilevel"/>
    <w:tmpl w:val="1E3C4188"/>
    <w:lvl w:ilvl="0" w:tplc="0407000F">
      <w:start w:val="1"/>
      <w:numFmt w:val="decimal"/>
      <w:lvlText w:val="%1."/>
      <w:lvlJc w:val="left"/>
      <w:pPr>
        <w:tabs>
          <w:tab w:val="num" w:pos="1428"/>
        </w:tabs>
        <w:ind w:left="1428" w:hanging="360"/>
      </w:pPr>
    </w:lvl>
    <w:lvl w:ilvl="1" w:tplc="04070019" w:tentative="1">
      <w:start w:val="1"/>
      <w:numFmt w:val="lowerLetter"/>
      <w:lvlText w:val="%2."/>
      <w:lvlJc w:val="left"/>
      <w:pPr>
        <w:tabs>
          <w:tab w:val="num" w:pos="2148"/>
        </w:tabs>
        <w:ind w:left="2148" w:hanging="360"/>
      </w:pPr>
    </w:lvl>
    <w:lvl w:ilvl="2" w:tplc="0407001B" w:tentative="1">
      <w:start w:val="1"/>
      <w:numFmt w:val="lowerRoman"/>
      <w:lvlText w:val="%3."/>
      <w:lvlJc w:val="right"/>
      <w:pPr>
        <w:tabs>
          <w:tab w:val="num" w:pos="2868"/>
        </w:tabs>
        <w:ind w:left="2868" w:hanging="180"/>
      </w:pPr>
    </w:lvl>
    <w:lvl w:ilvl="3" w:tplc="0407000F" w:tentative="1">
      <w:start w:val="1"/>
      <w:numFmt w:val="decimal"/>
      <w:lvlText w:val="%4."/>
      <w:lvlJc w:val="left"/>
      <w:pPr>
        <w:tabs>
          <w:tab w:val="num" w:pos="3588"/>
        </w:tabs>
        <w:ind w:left="3588" w:hanging="360"/>
      </w:pPr>
    </w:lvl>
    <w:lvl w:ilvl="4" w:tplc="04070019" w:tentative="1">
      <w:start w:val="1"/>
      <w:numFmt w:val="lowerLetter"/>
      <w:lvlText w:val="%5."/>
      <w:lvlJc w:val="left"/>
      <w:pPr>
        <w:tabs>
          <w:tab w:val="num" w:pos="4308"/>
        </w:tabs>
        <w:ind w:left="4308" w:hanging="360"/>
      </w:pPr>
    </w:lvl>
    <w:lvl w:ilvl="5" w:tplc="0407001B" w:tentative="1">
      <w:start w:val="1"/>
      <w:numFmt w:val="lowerRoman"/>
      <w:lvlText w:val="%6."/>
      <w:lvlJc w:val="right"/>
      <w:pPr>
        <w:tabs>
          <w:tab w:val="num" w:pos="5028"/>
        </w:tabs>
        <w:ind w:left="5028" w:hanging="180"/>
      </w:pPr>
    </w:lvl>
    <w:lvl w:ilvl="6" w:tplc="0407000F" w:tentative="1">
      <w:start w:val="1"/>
      <w:numFmt w:val="decimal"/>
      <w:lvlText w:val="%7."/>
      <w:lvlJc w:val="left"/>
      <w:pPr>
        <w:tabs>
          <w:tab w:val="num" w:pos="5748"/>
        </w:tabs>
        <w:ind w:left="5748" w:hanging="360"/>
      </w:pPr>
    </w:lvl>
    <w:lvl w:ilvl="7" w:tplc="04070019" w:tentative="1">
      <w:start w:val="1"/>
      <w:numFmt w:val="lowerLetter"/>
      <w:lvlText w:val="%8."/>
      <w:lvlJc w:val="left"/>
      <w:pPr>
        <w:tabs>
          <w:tab w:val="num" w:pos="6468"/>
        </w:tabs>
        <w:ind w:left="6468" w:hanging="360"/>
      </w:pPr>
    </w:lvl>
    <w:lvl w:ilvl="8" w:tplc="0407001B" w:tentative="1">
      <w:start w:val="1"/>
      <w:numFmt w:val="lowerRoman"/>
      <w:lvlText w:val="%9."/>
      <w:lvlJc w:val="right"/>
      <w:pPr>
        <w:tabs>
          <w:tab w:val="num" w:pos="7188"/>
        </w:tabs>
        <w:ind w:left="7188" w:hanging="180"/>
      </w:pPr>
    </w:lvl>
  </w:abstractNum>
  <w:abstractNum w:abstractNumId="10" w15:restartNumberingAfterBreak="0">
    <w:nsid w:val="39441DB1"/>
    <w:multiLevelType w:val="multilevel"/>
    <w:tmpl w:val="671E65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08777D3"/>
    <w:multiLevelType w:val="hybridMultilevel"/>
    <w:tmpl w:val="D2A6CA9A"/>
    <w:lvl w:ilvl="0" w:tplc="FBC6664C">
      <w:start w:val="45"/>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B8230E6"/>
    <w:multiLevelType w:val="hybridMultilevel"/>
    <w:tmpl w:val="517092C0"/>
    <w:lvl w:ilvl="0" w:tplc="70B67FC0">
      <w:start w:val="1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6D750308"/>
    <w:multiLevelType w:val="hybridMultilevel"/>
    <w:tmpl w:val="0D780100"/>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7D5F6AF1"/>
    <w:multiLevelType w:val="hybridMultilevel"/>
    <w:tmpl w:val="249859B2"/>
    <w:lvl w:ilvl="0" w:tplc="69AC4504">
      <w:start w:val="1"/>
      <w:numFmt w:val="decimal"/>
      <w:lvlText w:val="%1."/>
      <w:lvlJc w:val="left"/>
      <w:pPr>
        <w:tabs>
          <w:tab w:val="num" w:pos="1065"/>
        </w:tabs>
        <w:ind w:left="1065" w:hanging="705"/>
      </w:pPr>
    </w:lvl>
    <w:lvl w:ilvl="1" w:tplc="04070019">
      <w:start w:val="1"/>
      <w:numFmt w:val="decimal"/>
      <w:lvlText w:val="%2."/>
      <w:lvlJc w:val="left"/>
      <w:pPr>
        <w:tabs>
          <w:tab w:val="num" w:pos="1440"/>
        </w:tabs>
        <w:ind w:left="1440" w:hanging="360"/>
      </w:pPr>
    </w:lvl>
    <w:lvl w:ilvl="2" w:tplc="0407001B">
      <w:start w:val="1"/>
      <w:numFmt w:val="decimal"/>
      <w:lvlText w:val="%3."/>
      <w:lvlJc w:val="left"/>
      <w:pPr>
        <w:tabs>
          <w:tab w:val="num" w:pos="2160"/>
        </w:tabs>
        <w:ind w:left="2160" w:hanging="360"/>
      </w:pPr>
    </w:lvl>
    <w:lvl w:ilvl="3" w:tplc="0407000F">
      <w:start w:val="1"/>
      <w:numFmt w:val="decimal"/>
      <w:lvlText w:val="%4."/>
      <w:lvlJc w:val="left"/>
      <w:pPr>
        <w:tabs>
          <w:tab w:val="num" w:pos="2880"/>
        </w:tabs>
        <w:ind w:left="2880" w:hanging="360"/>
      </w:pPr>
    </w:lvl>
    <w:lvl w:ilvl="4" w:tplc="04070019">
      <w:start w:val="1"/>
      <w:numFmt w:val="decimal"/>
      <w:lvlText w:val="%5."/>
      <w:lvlJc w:val="left"/>
      <w:pPr>
        <w:tabs>
          <w:tab w:val="num" w:pos="3600"/>
        </w:tabs>
        <w:ind w:left="3600" w:hanging="360"/>
      </w:pPr>
    </w:lvl>
    <w:lvl w:ilvl="5" w:tplc="0407001B">
      <w:start w:val="1"/>
      <w:numFmt w:val="decimal"/>
      <w:lvlText w:val="%6."/>
      <w:lvlJc w:val="left"/>
      <w:pPr>
        <w:tabs>
          <w:tab w:val="num" w:pos="4320"/>
        </w:tabs>
        <w:ind w:left="4320" w:hanging="360"/>
      </w:pPr>
    </w:lvl>
    <w:lvl w:ilvl="6" w:tplc="0407000F">
      <w:start w:val="1"/>
      <w:numFmt w:val="decimal"/>
      <w:lvlText w:val="%7."/>
      <w:lvlJc w:val="left"/>
      <w:pPr>
        <w:tabs>
          <w:tab w:val="num" w:pos="5040"/>
        </w:tabs>
        <w:ind w:left="5040" w:hanging="360"/>
      </w:pPr>
    </w:lvl>
    <w:lvl w:ilvl="7" w:tplc="04070019">
      <w:start w:val="1"/>
      <w:numFmt w:val="decimal"/>
      <w:lvlText w:val="%8."/>
      <w:lvlJc w:val="left"/>
      <w:pPr>
        <w:tabs>
          <w:tab w:val="num" w:pos="5760"/>
        </w:tabs>
        <w:ind w:left="5760" w:hanging="360"/>
      </w:pPr>
    </w:lvl>
    <w:lvl w:ilvl="8" w:tplc="0407001B">
      <w:start w:val="1"/>
      <w:numFmt w:val="decimal"/>
      <w:lvlText w:val="%9."/>
      <w:lvlJc w:val="left"/>
      <w:pPr>
        <w:tabs>
          <w:tab w:val="num" w:pos="6480"/>
        </w:tabs>
        <w:ind w:left="6480" w:hanging="36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9"/>
  </w:num>
  <w:num w:numId="4">
    <w:abstractNumId w:val="6"/>
  </w:num>
  <w:num w:numId="5">
    <w:abstractNumId w:val="1"/>
  </w:num>
  <w:num w:numId="6">
    <w:abstractNumId w:val="11"/>
  </w:num>
  <w:num w:numId="7">
    <w:abstractNumId w:val="5"/>
  </w:num>
  <w:num w:numId="8">
    <w:abstractNumId w:val="8"/>
  </w:num>
  <w:num w:numId="9">
    <w:abstractNumId w:val="12"/>
  </w:num>
  <w:num w:numId="10">
    <w:abstractNumId w:val="10"/>
  </w:num>
  <w:num w:numId="11">
    <w:abstractNumId w:val="2"/>
  </w:num>
  <w:num w:numId="12">
    <w:abstractNumId w:val="7"/>
  </w:num>
  <w:num w:numId="13">
    <w:abstractNumId w:val="4"/>
  </w:num>
  <w:num w:numId="14">
    <w:abstractNumId w:val="3"/>
  </w:num>
  <w:num w:numId="15">
    <w:abstractNumId w:val="0"/>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D46"/>
    <w:rsid w:val="0000179C"/>
    <w:rsid w:val="000B0FAB"/>
    <w:rsid w:val="000B7AF2"/>
    <w:rsid w:val="000C5D46"/>
    <w:rsid w:val="00121432"/>
    <w:rsid w:val="001714C9"/>
    <w:rsid w:val="00285669"/>
    <w:rsid w:val="002960C9"/>
    <w:rsid w:val="002C5D6B"/>
    <w:rsid w:val="00300C3B"/>
    <w:rsid w:val="00365FFC"/>
    <w:rsid w:val="00395E2E"/>
    <w:rsid w:val="004503B5"/>
    <w:rsid w:val="004A4FBD"/>
    <w:rsid w:val="0053446C"/>
    <w:rsid w:val="00562F2B"/>
    <w:rsid w:val="005C0393"/>
    <w:rsid w:val="006075F7"/>
    <w:rsid w:val="006A3053"/>
    <w:rsid w:val="006B7C23"/>
    <w:rsid w:val="007467CA"/>
    <w:rsid w:val="0077072E"/>
    <w:rsid w:val="00771257"/>
    <w:rsid w:val="0077551C"/>
    <w:rsid w:val="00827C04"/>
    <w:rsid w:val="00842452"/>
    <w:rsid w:val="008930DF"/>
    <w:rsid w:val="008B2BDD"/>
    <w:rsid w:val="009358DC"/>
    <w:rsid w:val="00950BBF"/>
    <w:rsid w:val="00A15866"/>
    <w:rsid w:val="00A850B4"/>
    <w:rsid w:val="00A87D0C"/>
    <w:rsid w:val="00AC51F7"/>
    <w:rsid w:val="00AC671F"/>
    <w:rsid w:val="00AD25C0"/>
    <w:rsid w:val="00B05A7C"/>
    <w:rsid w:val="00B857F2"/>
    <w:rsid w:val="00BE157F"/>
    <w:rsid w:val="00BE2FFD"/>
    <w:rsid w:val="00C106D7"/>
    <w:rsid w:val="00C274C3"/>
    <w:rsid w:val="00C4153D"/>
    <w:rsid w:val="00C52233"/>
    <w:rsid w:val="00CC7D54"/>
    <w:rsid w:val="00CE7C4B"/>
    <w:rsid w:val="00D537C9"/>
    <w:rsid w:val="00D53C2E"/>
    <w:rsid w:val="00D57A3A"/>
    <w:rsid w:val="00DC6DBD"/>
    <w:rsid w:val="00E1509D"/>
    <w:rsid w:val="00E376AB"/>
    <w:rsid w:val="00E95890"/>
    <w:rsid w:val="00EC14D8"/>
    <w:rsid w:val="00EC38DD"/>
    <w:rsid w:val="00EC5951"/>
    <w:rsid w:val="00EE4DA4"/>
    <w:rsid w:val="00F26E94"/>
  </w:rsids>
  <m:mathPr>
    <m:mathFont m:val="Cambria Math"/>
    <m:brkBin m:val="before"/>
    <m:brkBinSub m:val="--"/>
    <m:smallFrac m:val="0"/>
    <m:dispDef/>
    <m:lMargin m:val="0"/>
    <m:rMargin m:val="0"/>
    <m:defJc m:val="centerGroup"/>
    <m:wrapIndent m:val="1440"/>
    <m:intLim m:val="subSup"/>
    <m:naryLim m:val="undOvr"/>
  </m:mathPr>
  <w:themeFontLang w:val="de-DE"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86402B"/>
  <w15:docId w15:val="{268C8BAB-2634-40F2-96CF-656F67D45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395E2E"/>
    <w:rPr>
      <w:sz w:val="24"/>
      <w:szCs w:val="24"/>
    </w:rPr>
  </w:style>
  <w:style w:type="paragraph" w:styleId="berschrift1">
    <w:name w:val="heading 1"/>
    <w:basedOn w:val="Standard"/>
    <w:next w:val="Standard"/>
    <w:qFormat/>
    <w:rsid w:val="00395E2E"/>
    <w:pPr>
      <w:keepNext/>
      <w:outlineLvl w:val="0"/>
    </w:pPr>
    <w:rPr>
      <w:rFonts w:ascii="Arial" w:hAnsi="Arial" w:cs="Arial"/>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semiHidden/>
    <w:rsid w:val="00395E2E"/>
    <w:pPr>
      <w:ind w:left="1065"/>
      <w:jc w:val="both"/>
    </w:pPr>
    <w:rPr>
      <w:rFonts w:ascii="Arial" w:hAnsi="Arial" w:cs="Arial"/>
    </w:rPr>
  </w:style>
  <w:style w:type="table" w:styleId="Tabellenraster">
    <w:name w:val="Table Grid"/>
    <w:basedOn w:val="NormaleTabelle"/>
    <w:uiPriority w:val="39"/>
    <w:rsid w:val="005C03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5C0393"/>
    <w:pPr>
      <w:ind w:left="708"/>
    </w:pPr>
  </w:style>
  <w:style w:type="paragraph" w:styleId="Kopfzeile">
    <w:name w:val="header"/>
    <w:basedOn w:val="Standard"/>
    <w:link w:val="KopfzeileZchn"/>
    <w:uiPriority w:val="99"/>
    <w:unhideWhenUsed/>
    <w:rsid w:val="00AD25C0"/>
    <w:pPr>
      <w:tabs>
        <w:tab w:val="center" w:pos="4536"/>
        <w:tab w:val="right" w:pos="9072"/>
      </w:tabs>
    </w:pPr>
  </w:style>
  <w:style w:type="character" w:customStyle="1" w:styleId="KopfzeileZchn">
    <w:name w:val="Kopfzeile Zchn"/>
    <w:link w:val="Kopfzeile"/>
    <w:uiPriority w:val="99"/>
    <w:rsid w:val="00AD25C0"/>
    <w:rPr>
      <w:sz w:val="24"/>
      <w:szCs w:val="24"/>
    </w:rPr>
  </w:style>
  <w:style w:type="paragraph" w:styleId="Fuzeile">
    <w:name w:val="footer"/>
    <w:basedOn w:val="Standard"/>
    <w:link w:val="FuzeileZchn"/>
    <w:uiPriority w:val="99"/>
    <w:unhideWhenUsed/>
    <w:rsid w:val="00AD25C0"/>
    <w:pPr>
      <w:tabs>
        <w:tab w:val="center" w:pos="4536"/>
        <w:tab w:val="right" w:pos="9072"/>
      </w:tabs>
    </w:pPr>
  </w:style>
  <w:style w:type="character" w:customStyle="1" w:styleId="FuzeileZchn">
    <w:name w:val="Fußzeile Zchn"/>
    <w:link w:val="Fuzeile"/>
    <w:uiPriority w:val="99"/>
    <w:rsid w:val="00AD25C0"/>
    <w:rPr>
      <w:sz w:val="24"/>
      <w:szCs w:val="24"/>
    </w:rPr>
  </w:style>
  <w:style w:type="character" w:styleId="Hyperlink">
    <w:name w:val="Hyperlink"/>
    <w:basedOn w:val="Absatz-Standardschriftart"/>
    <w:uiPriority w:val="99"/>
    <w:unhideWhenUsed/>
    <w:rsid w:val="00EC38DD"/>
    <w:rPr>
      <w:color w:val="0563C1" w:themeColor="hyperlink"/>
      <w:u w:val="single"/>
    </w:rPr>
  </w:style>
  <w:style w:type="character" w:styleId="BesuchterLink">
    <w:name w:val="FollowedHyperlink"/>
    <w:basedOn w:val="Absatz-Standardschriftart"/>
    <w:uiPriority w:val="99"/>
    <w:semiHidden/>
    <w:unhideWhenUsed/>
    <w:rsid w:val="0077072E"/>
    <w:rPr>
      <w:color w:val="954F72" w:themeColor="followedHyperlink"/>
      <w:u w:val="single"/>
    </w:rPr>
  </w:style>
  <w:style w:type="character" w:styleId="NichtaufgelsteErwhnung">
    <w:name w:val="Unresolved Mention"/>
    <w:basedOn w:val="Absatz-Standardschriftart"/>
    <w:uiPriority w:val="99"/>
    <w:semiHidden/>
    <w:unhideWhenUsed/>
    <w:rsid w:val="00C106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ancaisfacile.com/exercices/exercice-francais-2/exercice-francais-50511.php" TargetMode="External"/><Relationship Id="rId3" Type="http://schemas.openxmlformats.org/officeDocument/2006/relationships/settings" Target="settings.xml"/><Relationship Id="rId7" Type="http://schemas.openxmlformats.org/officeDocument/2006/relationships/hyperlink" Target="https://p3.storage.canalblog.com/31/45/875971/78811675_o.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664</Words>
  <Characters>4188</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Arbeitsauftrag</vt:lpstr>
    </vt:vector>
  </TitlesOfParts>
  <Company>thillm</Company>
  <LinksUpToDate>false</LinksUpToDate>
  <CharactersWithSpaces>4843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Arbeitsauftrag</dc:title>
  <dc:creator>eburmeister</dc:creator>
  <cp:lastModifiedBy>Thillm Kröckel, André</cp:lastModifiedBy>
  <cp:revision>5</cp:revision>
  <cp:lastPrinted>2020-08-26T13:22:00Z</cp:lastPrinted>
  <dcterms:created xsi:type="dcterms:W3CDTF">2020-12-03T12:29:00Z</dcterms:created>
  <dcterms:modified xsi:type="dcterms:W3CDTF">2020-12-03T12:48:00Z</dcterms:modified>
</cp:coreProperties>
</file>